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783f3baf8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f152e29cd7414323"/>
      <w:footerReference xmlns:r="http://schemas.openxmlformats.org/officeDocument/2006/relationships" w:type="default" r:id="Rf87b870f3cc6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2e29cd7414323" /><Relationship Type="http://schemas.openxmlformats.org/officeDocument/2006/relationships/footer" Target="/word/footer1.xml" Id="Rf87b870f3cc649ff" /></Relationships>
</file>