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2af64e34a45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396ffbd267024e8e"/>
      <w:footerReference xmlns:r="http://schemas.openxmlformats.org/officeDocument/2006/relationships" w:type="default" r:id="Rb6c085dd0618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ffbd267024e8e" /><Relationship Type="http://schemas.openxmlformats.org/officeDocument/2006/relationships/footer" Target="/word/footer1.xml" Id="Rb6c085dd06184005" /></Relationships>
</file>