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c1deafb8f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af1d129614964"/>
      <w:footerReference xmlns:r="http://schemas.openxmlformats.org/officeDocument/2006/relationships" w:type="default" r:id="Rf71be7064712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TECH INVEST AS   ·   Org.nr 935 167 469   ·   Nedre Klasgarden 24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af1d129614964" /><Relationship Type="http://schemas.openxmlformats.org/officeDocument/2006/relationships/footer" Target="/word/footer1.xml" Id="Rf71be706471240fe" /></Relationships>
</file>