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0de08deae42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TEAM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TEAM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e31fbe38d84bf7"/>
      <w:footerReference xmlns:r="http://schemas.openxmlformats.org/officeDocument/2006/relationships" w:type="default" r:id="Rd322dfd17259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REGNSKAP AS   ·   Org.nr 935 057 965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31fbe38d84bf7" /><Relationship Type="http://schemas.openxmlformats.org/officeDocument/2006/relationships/footer" Target="/word/footer1.xml" Id="Rd322dfd172594f79" /></Relationships>
</file>