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5ac5731114b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AAA INVEST AS</w:t>
      </w:r>
    </w:p>
    <w:sectPr>
      <w:headerReference xmlns:r="http://schemas.openxmlformats.org/officeDocument/2006/relationships" w:type="default" r:id="R82513524457a4dad"/>
      <w:footerReference xmlns:r="http://schemas.openxmlformats.org/officeDocument/2006/relationships" w:type="default" r:id="R3f677978af80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 INVEST AS   ·   Org.nr 934 747 852   ·   Frodes vei 12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13524457a4dad" /><Relationship Type="http://schemas.openxmlformats.org/officeDocument/2006/relationships/footer" Target="/word/footer1.xml" Id="R3f677978af80448a" /></Relationships>
</file>