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f50319a73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BRÅTAN INVEST AS</w:t>
      </w:r>
    </w:p>
    <w:sectPr>
      <w:headerReference xmlns:r="http://schemas.openxmlformats.org/officeDocument/2006/relationships" w:type="default" r:id="Rd806baf15ce24258"/>
      <w:footerReference xmlns:r="http://schemas.openxmlformats.org/officeDocument/2006/relationships" w:type="default" r:id="R955ee97953c1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BRÅTAN INVEST AS   ·   Org.nr 934 615 867   ·   Bråtan 32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6baf15ce24258" /><Relationship Type="http://schemas.openxmlformats.org/officeDocument/2006/relationships/footer" Target="/word/footer1.xml" Id="R955ee97953c145d3" /></Relationships>
</file>