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871803f1e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680b6f7d7df744d8"/>
      <w:footerReference xmlns:r="http://schemas.openxmlformats.org/officeDocument/2006/relationships" w:type="default" r:id="R4e16b991a913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b6f7d7df744d8" /><Relationship Type="http://schemas.openxmlformats.org/officeDocument/2006/relationships/footer" Target="/word/footer1.xml" Id="R4e16b991a913426b" /></Relationships>
</file>