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19b3222f641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J&amp;G DIRDAL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J&amp;G DIRDAL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139ef121584f9d"/>
      <w:footerReference xmlns:r="http://schemas.openxmlformats.org/officeDocument/2006/relationships" w:type="default" r:id="Rfc9c032c106d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J&amp;G DIRDAL AS   ·   Org.nr 934 527 763   ·   Kvernstøveien 9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J&amp;G DIRDAL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39ef121584f9d" /><Relationship Type="http://schemas.openxmlformats.org/officeDocument/2006/relationships/footer" Target="/word/footer1.xml" Id="Rfc9c032c106d448a" /></Relationships>
</file>