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12fb0d097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fff5be23740eb"/>
      <w:footerReference xmlns:r="http://schemas.openxmlformats.org/officeDocument/2006/relationships" w:type="default" r:id="R4e5f63c75c94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fff5be23740eb" /><Relationship Type="http://schemas.openxmlformats.org/officeDocument/2006/relationships/footer" Target="/word/footer1.xml" Id="R4e5f63c75c944cb3" /></Relationships>
</file>