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983df298a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119c977c94032"/>
      <w:footerReference xmlns:r="http://schemas.openxmlformats.org/officeDocument/2006/relationships" w:type="default" r:id="R0a0276b13e28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119c977c94032" /><Relationship Type="http://schemas.openxmlformats.org/officeDocument/2006/relationships/footer" Target="/word/footer1.xml" Id="R0a0276b13e2840c6" /></Relationships>
</file>