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a799436a5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ULSTEIN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ef4c38f677414ab8"/>
      <w:footerReference xmlns:r="http://schemas.openxmlformats.org/officeDocument/2006/relationships" w:type="default" r:id="Ra9d4c5bf0c8a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c38f677414ab8" /><Relationship Type="http://schemas.openxmlformats.org/officeDocument/2006/relationships/footer" Target="/word/footer1.xml" Id="Ra9d4c5bf0c8a4612" /></Relationships>
</file>