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fda021ff4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390f37e6a471c"/>
      <w:footerReference xmlns:r="http://schemas.openxmlformats.org/officeDocument/2006/relationships" w:type="default" r:id="R5aa150d0a2d1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FLYD AS   ·   Org.nr 933 662 934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390f37e6a471c" /><Relationship Type="http://schemas.openxmlformats.org/officeDocument/2006/relationships/footer" Target="/word/footer1.xml" Id="R5aa150d0a2d14bbe" /></Relationships>
</file>