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672e3efc1847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HGJ INVESTERING AS</w:t>
      </w:r>
    </w:p>
    <w:sectPr>
      <w:headerReference xmlns:r="http://schemas.openxmlformats.org/officeDocument/2006/relationships" w:type="default" r:id="R10df1a30cf9649dc"/>
      <w:footerReference xmlns:r="http://schemas.openxmlformats.org/officeDocument/2006/relationships" w:type="default" r:id="R9ffc0f49a32e4b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HGJ INVESTERING AS   ·   Org.nr 933 498 735   ·   Rådhusgata 4E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HGJ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df1a30cf9649dc" /><Relationship Type="http://schemas.openxmlformats.org/officeDocument/2006/relationships/footer" Target="/word/footer1.xml" Id="R9ffc0f49a32e4bfd" /></Relationships>
</file>