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2b35386aa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c932b1b83e2f4fa4"/>
      <w:footerReference xmlns:r="http://schemas.openxmlformats.org/officeDocument/2006/relationships" w:type="default" r:id="R804c45fd33dd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2b1b83e2f4fa4" /><Relationship Type="http://schemas.openxmlformats.org/officeDocument/2006/relationships/footer" Target="/word/footer1.xml" Id="R804c45fd33dd4726" /></Relationships>
</file>