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41987cb2d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HIGH TOWER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HIGH TOWER AS</w:t>
      </w:r>
    </w:p>
    <w:sectPr>
      <w:headerReference xmlns:r="http://schemas.openxmlformats.org/officeDocument/2006/relationships" w:type="default" r:id="Rc2a629ace7c54ba0"/>
      <w:footerReference xmlns:r="http://schemas.openxmlformats.org/officeDocument/2006/relationships" w:type="default" r:id="R347276d6943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HIGH TOWER AS   ·   Org.nr 933 493 245   ·   c/o Erlend Bråten, Vollenlia 87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HIGH TOWER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629ace7c54ba0" /><Relationship Type="http://schemas.openxmlformats.org/officeDocument/2006/relationships/footer" Target="/word/footer1.xml" Id="R347276d6943f4ad2" /></Relationships>
</file>