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341814b4342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DRANGEDAL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DRANGEDAL KOMMUNE</w:t>
      </w:r>
    </w:p>
    <w:sectPr>
      <w:headerReference xmlns:r="http://schemas.openxmlformats.org/officeDocument/2006/relationships" w:type="default" r:id="R3ad0453d53cf41bb"/>
      <w:footerReference xmlns:r="http://schemas.openxmlformats.org/officeDocument/2006/relationships" w:type="default" r:id="R2c1b71ec2d25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0453d53cf41bb" /><Relationship Type="http://schemas.openxmlformats.org/officeDocument/2006/relationships/footer" Target="/word/footer1.xml" Id="R2c1b71ec2d254b68" /></Relationships>
</file>