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b9051f832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03525b47d84243"/>
      <w:footerReference xmlns:r="http://schemas.openxmlformats.org/officeDocument/2006/relationships" w:type="default" r:id="R77c6884d4295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3525b47d84243" /><Relationship Type="http://schemas.openxmlformats.org/officeDocument/2006/relationships/footer" Target="/word/footer1.xml" Id="R77c6884d42954c63" /></Relationships>
</file>