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3392d5be0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707ff4da14a0d"/>
      <w:footerReference xmlns:r="http://schemas.openxmlformats.org/officeDocument/2006/relationships" w:type="default" r:id="R706c83284532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JBJ INVEST AS   ·   Org.nr 933 189 287   ·   Dronningens gate 92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707ff4da14a0d" /><Relationship Type="http://schemas.openxmlformats.org/officeDocument/2006/relationships/footer" Target="/word/footer1.xml" Id="R706c83284532440c" /></Relationships>
</file>