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47863276a4a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1449604f1e99400c"/>
      <w:footerReference xmlns:r="http://schemas.openxmlformats.org/officeDocument/2006/relationships" w:type="default" r:id="R014edd92f8fc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9604f1e99400c" /><Relationship Type="http://schemas.openxmlformats.org/officeDocument/2006/relationships/footer" Target="/word/footer1.xml" Id="R014edd92f8fc44df" /></Relationships>
</file>