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f627bf9574b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FAGERJORD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FAGERJORD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3a1a7f3df54d81"/>
      <w:footerReference xmlns:r="http://schemas.openxmlformats.org/officeDocument/2006/relationships" w:type="default" r:id="R384f79b90be5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FAGERJORD INVEST AS   ·   Org.nr 932 829 800   ·   Støaveien 25A   ·   1554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a1a7f3df54d81" /><Relationship Type="http://schemas.openxmlformats.org/officeDocument/2006/relationships/footer" Target="/word/footer1.xml" Id="R384f79b90be54173" /></Relationships>
</file>