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2fe3b3caac42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TORKILDSEN HOLDING AS</w:t>
      </w:r>
    </w:p>
    <w:sectPr>
      <w:headerReference xmlns:r="http://schemas.openxmlformats.org/officeDocument/2006/relationships" w:type="default" r:id="R90a3684fafe544dd"/>
      <w:footerReference xmlns:r="http://schemas.openxmlformats.org/officeDocument/2006/relationships" w:type="default" r:id="Rcfe6a61c7a9d40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TORKILDSEN HOLDING AS   ·   Org.nr 932 617 153   ·   Industriveien 14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TORKILDSEN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a3684fafe544dd" /><Relationship Type="http://schemas.openxmlformats.org/officeDocument/2006/relationships/footer" Target="/word/footer1.xml" Id="Rcfe6a61c7a9d4098" /></Relationships>
</file>