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57ee34ecd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b64e14719649c0"/>
      <w:footerReference xmlns:r="http://schemas.openxmlformats.org/officeDocument/2006/relationships" w:type="default" r:id="R4169c7507bf9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CIKI AS   ·   Org.nr 932 386 348   ·   Finnesvegen 17   ·   5704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64e14719649c0" /><Relationship Type="http://schemas.openxmlformats.org/officeDocument/2006/relationships/footer" Target="/word/footer1.xml" Id="R4169c7507bf946dd" /></Relationships>
</file>