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989ed1951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871f38cc937c49fe"/>
      <w:footerReference xmlns:r="http://schemas.openxmlformats.org/officeDocument/2006/relationships" w:type="default" r:id="R21151eea7815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f38cc937c49fe" /><Relationship Type="http://schemas.openxmlformats.org/officeDocument/2006/relationships/footer" Target="/word/footer1.xml" Id="R21151eea781547f1" /></Relationships>
</file>