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beb2a08d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2053d64a745e4e3c"/>
      <w:footerReference xmlns:r="http://schemas.openxmlformats.org/officeDocument/2006/relationships" w:type="default" r:id="R0ac5d965938b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d64a745e4e3c" /><Relationship Type="http://schemas.openxmlformats.org/officeDocument/2006/relationships/footer" Target="/word/footer1.xml" Id="R0ac5d965938b4f91" /></Relationships>
</file>