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46a34332344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MKE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MKE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e8ff16a65f41b9"/>
      <w:footerReference xmlns:r="http://schemas.openxmlformats.org/officeDocument/2006/relationships" w:type="default" r:id="Ra08f9ba5d341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MKE REVISJON AS   ·   Org.nr 931 136 518   ·   Marie Lilleseths vei 37   ·   1389 HEGGEDAL   ·   ragnar@systemrevisjon.no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8ff16a65f41b9" /><Relationship Type="http://schemas.openxmlformats.org/officeDocument/2006/relationships/footer" Target="/word/footer1.xml" Id="Ra08f9ba5d341419b" /></Relationships>
</file>