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a0458f4d6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ace669abffc64219"/>
      <w:footerReference xmlns:r="http://schemas.openxmlformats.org/officeDocument/2006/relationships" w:type="default" r:id="R60200849fac6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669abffc64219" /><Relationship Type="http://schemas.openxmlformats.org/officeDocument/2006/relationships/footer" Target="/word/footer1.xml" Id="R60200849fac649d3" /></Relationships>
</file>