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768f022f9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c46c9f115e864b0b"/>
      <w:footerReference xmlns:r="http://schemas.openxmlformats.org/officeDocument/2006/relationships" w:type="default" r:id="R7988fe2905a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9f115e864b0b" /><Relationship Type="http://schemas.openxmlformats.org/officeDocument/2006/relationships/footer" Target="/word/footer1.xml" Id="R7988fe2905a74312" /></Relationships>
</file>