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68b6eeeb8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b0eaedc7762d4477"/>
      <w:footerReference xmlns:r="http://schemas.openxmlformats.org/officeDocument/2006/relationships" w:type="default" r:id="R521cede05343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aedc7762d4477" /><Relationship Type="http://schemas.openxmlformats.org/officeDocument/2006/relationships/footer" Target="/word/footer1.xml" Id="R521cede05343406b" /></Relationships>
</file>