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30bbbe1ed46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Mjømna,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VARHÅGEN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VARHÅGEN AS</w:t>
      </w:r>
    </w:p>
    <w:sectPr>
      <w:headerReference xmlns:r="http://schemas.openxmlformats.org/officeDocument/2006/relationships" w:type="default" r:id="R646dddf846274afd"/>
      <w:footerReference xmlns:r="http://schemas.openxmlformats.org/officeDocument/2006/relationships" w:type="default" r:id="R3f5b52330c584f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VARHÅGEN AS   ·   Org.nr 930 612 022   ·   Byrknesvegen 1611   ·   5978 MJØMNA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VARHÅGEN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6dddf846274afd" /><Relationship Type="http://schemas.openxmlformats.org/officeDocument/2006/relationships/footer" Target="/word/footer1.xml" Id="R3f5b52330c584f37" /></Relationships>
</file>