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0f2d0777b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aabc65a13483c"/>
      <w:footerReference xmlns:r="http://schemas.openxmlformats.org/officeDocument/2006/relationships" w:type="default" r:id="R93a889541836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aabc65a13483c" /><Relationship Type="http://schemas.openxmlformats.org/officeDocument/2006/relationships/footer" Target="/word/footer1.xml" Id="R93a8895418364f3e" /></Relationships>
</file>