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ab0143ea5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505aedc973254b84"/>
      <w:footerReference xmlns:r="http://schemas.openxmlformats.org/officeDocument/2006/relationships" w:type="default" r:id="Rb22758291862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aedc973254b84" /><Relationship Type="http://schemas.openxmlformats.org/officeDocument/2006/relationships/footer" Target="/word/footer1.xml" Id="Rb227582918624d59" /></Relationships>
</file>