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7b2cb0d298487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Skodje,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PLATINA REGNSKAP AS</w:t>
      </w:r>
    </w:p>
    <w:sectPr>
      <w:headerReference xmlns:r="http://schemas.openxmlformats.org/officeDocument/2006/relationships" w:type="default" r:id="R498aacc593444b0c"/>
      <w:footerReference xmlns:r="http://schemas.openxmlformats.org/officeDocument/2006/relationships" w:type="default" r:id="Rf322cbfc3c6747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PLATINA REGNSKAP AS   ·   Org.nr 930 463 914   ·   Storsætervegen 44   ·   6260 SKODJE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PLATINA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8aacc593444b0c" /><Relationship Type="http://schemas.openxmlformats.org/officeDocument/2006/relationships/footer" Target="/word/footer1.xml" Id="Rf322cbfc3c674760" /></Relationships>
</file>