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6b563519c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PLATINA REGNSKAP AS, org.nr 930 463 914,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4a9ace062cd6402c"/>
      <w:footerReference xmlns:r="http://schemas.openxmlformats.org/officeDocument/2006/relationships" w:type="default" r:id="Ra3fe95cb47f7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ace062cd6402c" /><Relationship Type="http://schemas.openxmlformats.org/officeDocument/2006/relationships/footer" Target="/word/footer1.xml" Id="Ra3fe95cb47f74eff" /></Relationships>
</file>