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48133b672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PLATINA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be10fd985bc45e5"/>
      <w:footerReference xmlns:r="http://schemas.openxmlformats.org/officeDocument/2006/relationships" w:type="default" r:id="R290843475166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10fd985bc45e5" /><Relationship Type="http://schemas.openxmlformats.org/officeDocument/2006/relationships/footer" Target="/word/footer1.xml" Id="R2908434751664239" /></Relationships>
</file>