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0548e853c48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JMN INVEST AS, org.nr 930 078 913,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4bcf358312a241d8"/>
      <w:footerReference xmlns:r="http://schemas.openxmlformats.org/officeDocument/2006/relationships" w:type="default" r:id="Rfabe2f27b4d5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f358312a241d8" /><Relationship Type="http://schemas.openxmlformats.org/officeDocument/2006/relationships/footer" Target="/word/footer1.xml" Id="Rfabe2f27b4d54ab8" /></Relationships>
</file>