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6fca1880c346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JMN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JMN INVEST AS</w:t>
      </w:r>
    </w:p>
    <w:sectPr>
      <w:headerReference xmlns:r="http://schemas.openxmlformats.org/officeDocument/2006/relationships" w:type="default" r:id="Rdf949616ea044b5b"/>
      <w:footerReference xmlns:r="http://schemas.openxmlformats.org/officeDocument/2006/relationships" w:type="default" r:id="R6ce6d6d4cb8341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949616ea044b5b" /><Relationship Type="http://schemas.openxmlformats.org/officeDocument/2006/relationships/footer" Target="/word/footer1.xml" Id="R6ce6d6d4cb834160" /></Relationships>
</file>