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5edc592b1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b2942ff9e40ee"/>
      <w:footerReference xmlns:r="http://schemas.openxmlformats.org/officeDocument/2006/relationships" w:type="default" r:id="R5b3561e7232a4b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b2942ff9e40ee" /><Relationship Type="http://schemas.openxmlformats.org/officeDocument/2006/relationships/footer" Target="/word/footer1.xml" Id="R5b3561e7232a4b33" /></Relationships>
</file>