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27a5a1c40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e46bb39f94d32"/>
      <w:footerReference xmlns:r="http://schemas.openxmlformats.org/officeDocument/2006/relationships" w:type="default" r:id="R1fab0cd12bc6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PLS AS   ·   Org.nr 930 042 986   ·   Norddalsfjord 1060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e46bb39f94d32" /><Relationship Type="http://schemas.openxmlformats.org/officeDocument/2006/relationships/footer" Target="/word/footer1.xml" Id="R1fab0cd12bc643f3" /></Relationships>
</file>