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2c8b62c4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LEVEL AS</w:t>
      </w:r>
    </w:p>
    <w:sectPr>
      <w:headerReference xmlns:r="http://schemas.openxmlformats.org/officeDocument/2006/relationships" w:type="default" r:id="R11e24ba4db1b4bd2"/>
      <w:footerReference xmlns:r="http://schemas.openxmlformats.org/officeDocument/2006/relationships" w:type="default" r:id="R69317d57da86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LEVEL AS   ·   Org.nr 930 036 706   ·   Sørengkaia 130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LEVEL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4ba4db1b4bd2" /><Relationship Type="http://schemas.openxmlformats.org/officeDocument/2006/relationships/footer" Target="/word/footer1.xml" Id="R69317d57da8641da" /></Relationships>
</file>