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b3eec9145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a34cab89e77040b3"/>
      <w:footerReference xmlns:r="http://schemas.openxmlformats.org/officeDocument/2006/relationships" w:type="default" r:id="Rf1328b5caadb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cab89e77040b3" /><Relationship Type="http://schemas.openxmlformats.org/officeDocument/2006/relationships/footer" Target="/word/footer1.xml" Id="Rf1328b5caadb41ab" /></Relationships>
</file>