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4c77dcf50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7f5cdfef6c6d4250"/>
      <w:footerReference xmlns:r="http://schemas.openxmlformats.org/officeDocument/2006/relationships" w:type="default" r:id="R857e64045ab2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cdfef6c6d4250" /><Relationship Type="http://schemas.openxmlformats.org/officeDocument/2006/relationships/footer" Target="/word/footer1.xml" Id="R857e64045ab24a5f" /></Relationships>
</file>