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2e2a85eaa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80f2da7b93b1441b"/>
      <w:footerReference xmlns:r="http://schemas.openxmlformats.org/officeDocument/2006/relationships" w:type="default" r:id="R40f3c3d624f2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2da7b93b1441b" /><Relationship Type="http://schemas.openxmlformats.org/officeDocument/2006/relationships/footer" Target="/word/footer1.xml" Id="R40f3c3d624f249c8" /></Relationships>
</file>