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f2c466760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c50fd7955533455a"/>
      <w:footerReference xmlns:r="http://schemas.openxmlformats.org/officeDocument/2006/relationships" w:type="default" r:id="R6dc4184687fb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fd7955533455a" /><Relationship Type="http://schemas.openxmlformats.org/officeDocument/2006/relationships/footer" Target="/word/footer1.xml" Id="R6dc4184687fb4c03" /></Relationships>
</file>