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510bec3f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cb2f6596d43f8"/>
      <w:footerReference xmlns:r="http://schemas.openxmlformats.org/officeDocument/2006/relationships" w:type="default" r:id="Rc847c96feb0d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cb2f6596d43f8" /><Relationship Type="http://schemas.openxmlformats.org/officeDocument/2006/relationships/footer" Target="/word/footer1.xml" Id="Rc847c96feb0d49c2" /></Relationships>
</file>