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615aeb34d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30d579127544b0c"/>
      <w:footerReference xmlns:r="http://schemas.openxmlformats.org/officeDocument/2006/relationships" w:type="default" r:id="Ra42d0012798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d579127544b0c" /><Relationship Type="http://schemas.openxmlformats.org/officeDocument/2006/relationships/footer" Target="/word/footer1.xml" Id="Ra42d0012798e463c" /></Relationships>
</file>