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5ddac9e7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bf1d143e80e64eb5"/>
      <w:footerReference xmlns:r="http://schemas.openxmlformats.org/officeDocument/2006/relationships" w:type="default" r:id="Rf92882b9c9c7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143e80e64eb5" /><Relationship Type="http://schemas.openxmlformats.org/officeDocument/2006/relationships/footer" Target="/word/footer1.xml" Id="Rf92882b9c9c7478d" /></Relationships>
</file>