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54ad299ba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ASKELADDEN &amp; CO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8af10b77d6974d4c"/>
      <w:footerReference xmlns:r="http://schemas.openxmlformats.org/officeDocument/2006/relationships" w:type="default" r:id="R49192c4166ba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10b77d6974d4c" /><Relationship Type="http://schemas.openxmlformats.org/officeDocument/2006/relationships/footer" Target="/word/footer1.xml" Id="R49192c4166ba4bf4" /></Relationships>
</file>