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310a5992d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5701afbcbf9349b9"/>
      <w:footerReference xmlns:r="http://schemas.openxmlformats.org/officeDocument/2006/relationships" w:type="default" r:id="R8d1ab394d0ee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1afbcbf9349b9" /><Relationship Type="http://schemas.openxmlformats.org/officeDocument/2006/relationships/footer" Target="/word/footer1.xml" Id="R8d1ab394d0ee46de" /></Relationships>
</file>