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b40d81080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c337684fb2984b00"/>
      <w:footerReference xmlns:r="http://schemas.openxmlformats.org/officeDocument/2006/relationships" w:type="default" r:id="Rd63eabf9b272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7684fb2984b00" /><Relationship Type="http://schemas.openxmlformats.org/officeDocument/2006/relationships/footer" Target="/word/footer1.xml" Id="Rd63eabf9b27243c2" /></Relationships>
</file>