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1143956a0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74c2cc9f847dd"/>
      <w:footerReference xmlns:r="http://schemas.openxmlformats.org/officeDocument/2006/relationships" w:type="default" r:id="R7048de9c218f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74c2cc9f847dd" /><Relationship Type="http://schemas.openxmlformats.org/officeDocument/2006/relationships/footer" Target="/word/footer1.xml" Id="R7048de9c218f471f" /></Relationships>
</file>